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076D" w14:textId="5359AC46" w:rsidR="000F0A01" w:rsidRPr="000F0A01" w:rsidRDefault="000F0A01" w:rsidP="000F0A01">
      <w:pPr>
        <w:spacing w:before="360" w:after="80"/>
        <w:jc w:val="center"/>
        <w:outlineLvl w:val="1"/>
        <w:rPr>
          <w:rFonts w:ascii="Avenir Next" w:eastAsia="Times New Roman" w:hAnsi="Avenir Next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>PRZYKŁADOWE WIADOMOŚCI DO PRACODAWCY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0A01" w14:paraId="6C5A58A5" w14:textId="77777777" w:rsidTr="000F0A01">
        <w:tc>
          <w:tcPr>
            <w:tcW w:w="9062" w:type="dxa"/>
          </w:tcPr>
          <w:p w14:paraId="1B739885" w14:textId="4E3FDC98" w:rsidR="000F0A01" w:rsidRPr="000F0A01" w:rsidRDefault="000F0A01" w:rsidP="000F0A01">
            <w:pPr>
              <w:pStyle w:val="NormalnyWeb"/>
              <w:rPr>
                <w:rFonts w:ascii="Avenir Next" w:hAnsi="Avenir Next"/>
                <w:color w:val="000000"/>
              </w:rPr>
            </w:pPr>
            <w:r w:rsidRPr="000F0A01">
              <w:rPr>
                <w:rFonts w:ascii="Avenir Next" w:hAnsi="Avenir Next"/>
                <w:color w:val="000000"/>
              </w:rPr>
              <w:t>Masz przed sobą ściągę, która ułatwi Ci kontakt z pracodawcą. Znajdziesz tu:</w:t>
            </w:r>
          </w:p>
          <w:p w14:paraId="3CAEF4D7" w14:textId="77777777" w:rsidR="000F0A01" w:rsidRPr="000F0A01" w:rsidRDefault="000F0A01" w:rsidP="000F0A01">
            <w:pPr>
              <w:pStyle w:val="NormalnyWeb"/>
              <w:numPr>
                <w:ilvl w:val="0"/>
                <w:numId w:val="3"/>
              </w:numPr>
              <w:rPr>
                <w:rFonts w:ascii="Avenir Next" w:hAnsi="Avenir Next"/>
                <w:color w:val="000000"/>
              </w:rPr>
            </w:pPr>
            <w:r w:rsidRPr="000F0A01">
              <w:rPr>
                <w:rFonts w:ascii="Avenir Next" w:hAnsi="Avenir Next"/>
                <w:color w:val="000000"/>
              </w:rPr>
              <w:t>Wersję formalną</w:t>
            </w:r>
            <w:r w:rsidRPr="000F0A01">
              <w:rPr>
                <w:rStyle w:val="apple-converted-space"/>
                <w:rFonts w:ascii="Avenir Next" w:eastAsiaTheme="majorEastAsia" w:hAnsi="Avenir Next"/>
                <w:color w:val="000000"/>
              </w:rPr>
              <w:t> </w:t>
            </w:r>
            <w:r w:rsidRPr="000F0A01">
              <w:rPr>
                <w:rFonts w:ascii="Avenir Next" w:hAnsi="Avenir Next"/>
                <w:color w:val="000000"/>
              </w:rPr>
              <w:t>(na oficjalne okazje).</w:t>
            </w:r>
          </w:p>
          <w:p w14:paraId="1EF3C3BC" w14:textId="77777777" w:rsidR="000F0A01" w:rsidRPr="000F0A01" w:rsidRDefault="000F0A01" w:rsidP="000F0A01">
            <w:pPr>
              <w:pStyle w:val="NormalnyWeb"/>
              <w:numPr>
                <w:ilvl w:val="0"/>
                <w:numId w:val="3"/>
              </w:numPr>
              <w:rPr>
                <w:rFonts w:ascii="Avenir Next" w:hAnsi="Avenir Next"/>
                <w:color w:val="000000"/>
              </w:rPr>
            </w:pPr>
            <w:r w:rsidRPr="000F0A01">
              <w:rPr>
                <w:rFonts w:ascii="Avenir Next" w:hAnsi="Avenir Next"/>
                <w:color w:val="000000"/>
              </w:rPr>
              <w:t>Wersję mniej formalną</w:t>
            </w:r>
            <w:r w:rsidRPr="000F0A01">
              <w:rPr>
                <w:rStyle w:val="apple-converted-space"/>
                <w:rFonts w:ascii="Avenir Next" w:eastAsiaTheme="majorEastAsia" w:hAnsi="Avenir Next"/>
                <w:color w:val="000000"/>
              </w:rPr>
              <w:t> </w:t>
            </w:r>
            <w:r w:rsidRPr="000F0A01">
              <w:rPr>
                <w:rFonts w:ascii="Avenir Next" w:hAnsi="Avenir Next"/>
                <w:color w:val="000000"/>
              </w:rPr>
              <w:t>(do szybkiego kontaktu).</w:t>
            </w:r>
          </w:p>
          <w:p w14:paraId="2350C320" w14:textId="76E4B311" w:rsidR="000F0A01" w:rsidRPr="000F0A01" w:rsidRDefault="000F0A01" w:rsidP="000F0A01">
            <w:pPr>
              <w:pStyle w:val="NormalnyWeb"/>
              <w:rPr>
                <w:color w:val="000000"/>
              </w:rPr>
            </w:pPr>
            <w:r w:rsidRPr="000F0A01">
              <w:rPr>
                <w:rFonts w:ascii="Avenir Next" w:hAnsi="Avenir Next"/>
                <w:color w:val="000000"/>
              </w:rPr>
              <w:t>Wskazówka:</w:t>
            </w:r>
            <w:r w:rsidRPr="000F0A01">
              <w:rPr>
                <w:rStyle w:val="apple-converted-space"/>
                <w:rFonts w:ascii="Avenir Next" w:eastAsiaTheme="majorEastAsia" w:hAnsi="Avenir Next"/>
                <w:color w:val="000000"/>
              </w:rPr>
              <w:t> </w:t>
            </w:r>
            <w:r w:rsidRPr="000F0A01">
              <w:rPr>
                <w:rFonts w:ascii="Avenir Next" w:hAnsi="Avenir Next"/>
                <w:color w:val="000000"/>
              </w:rPr>
              <w:t>Do wysyłanej wiadomości koniecznie dołącz nasz</w:t>
            </w:r>
            <w:r w:rsidRPr="000F0A01">
              <w:rPr>
                <w:rStyle w:val="apple-converted-space"/>
                <w:rFonts w:ascii="Avenir Next" w:eastAsiaTheme="majorEastAsia" w:hAnsi="Avenir Next"/>
                <w:color w:val="000000"/>
              </w:rPr>
              <w:t> </w:t>
            </w:r>
            <w:r w:rsidRPr="000F0A01">
              <w:rPr>
                <w:rFonts w:ascii="Avenir Next" w:hAnsi="Avenir Next"/>
                <w:color w:val="000000"/>
              </w:rPr>
              <w:t>Business Case. To gotowy „przepis” na nasze rozwiązanie, który tłumaczy krok po kroku, jak to działa i dlaczego warto w to wejść.</w:t>
            </w:r>
          </w:p>
        </w:tc>
      </w:tr>
    </w:tbl>
    <w:p w14:paraId="77307B25" w14:textId="140FCD4D" w:rsidR="000F0A01" w:rsidRDefault="000F0A01" w:rsidP="000F0A01">
      <w:pPr>
        <w:spacing w:before="360" w:after="80"/>
        <w:outlineLvl w:val="1"/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</w:pPr>
    </w:p>
    <w:p w14:paraId="19202A47" w14:textId="35B77B4B" w:rsidR="000F0A01" w:rsidRPr="000F0A01" w:rsidRDefault="000F0A01" w:rsidP="000F0A01">
      <w:pPr>
        <w:shd w:val="clear" w:color="auto" w:fill="D9F2D0" w:themeFill="accent6" w:themeFillTint="33"/>
        <w:spacing w:before="360" w:after="80"/>
        <w:outlineLvl w:val="1"/>
        <w:rPr>
          <w:rFonts w:ascii="Avenir Next" w:eastAsia="Times New Roman" w:hAnsi="Avenir Next" w:cs="Times New Roman"/>
          <w:b/>
          <w:bCs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Opcja 1: Wiadomość e-mail (</w:t>
      </w:r>
      <w:r w:rsidR="008D2F38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f</w:t>
      </w: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ormalna)</w:t>
      </w:r>
    </w:p>
    <w:p w14:paraId="02029693" w14:textId="77777777" w:rsidR="000F0A01" w:rsidRPr="000F0A01" w:rsidRDefault="000F0A01" w:rsidP="000F0A01">
      <w:pPr>
        <w:spacing w:before="240" w:after="240"/>
        <w:rPr>
          <w:rFonts w:ascii="Avenir Next" w:eastAsia="Times New Roman" w:hAnsi="Avenir Next" w:cs="Times New Roman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Temat:</w:t>
      </w: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 Propozycja podniesienia efektywności procesów i bezpieczeństwa AI w </w:t>
      </w:r>
      <w:r w:rsidRPr="000F0A01">
        <w:rPr>
          <w:rFonts w:ascii="Avenir Next" w:eastAsia="Times New Roman" w:hAnsi="Avenir Next" w:cs="Arial"/>
          <w:color w:val="000000"/>
          <w:kern w:val="0"/>
          <w:highlight w:val="yellow"/>
          <w:lang w:eastAsia="pl-PL"/>
          <w14:ligatures w14:val="none"/>
        </w:rPr>
        <w:t>[Nazwa Firmy]</w:t>
      </w:r>
    </w:p>
    <w:p w14:paraId="38574265" w14:textId="77777777" w:rsidR="000F0A01" w:rsidRPr="000F0A01" w:rsidRDefault="000F0A01" w:rsidP="000F0A01">
      <w:pPr>
        <w:spacing w:before="240" w:after="240"/>
        <w:rPr>
          <w:rFonts w:ascii="Avenir Next" w:eastAsia="Times New Roman" w:hAnsi="Avenir Next" w:cs="Times New Roman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 xml:space="preserve">Szanowny Panie / Szanowna Pani </w:t>
      </w:r>
      <w:r w:rsidRPr="000F0A01">
        <w:rPr>
          <w:rFonts w:ascii="Avenir Next" w:eastAsia="Times New Roman" w:hAnsi="Avenir Next" w:cs="Arial"/>
          <w:b/>
          <w:bCs/>
          <w:color w:val="000000"/>
          <w:kern w:val="0"/>
          <w:highlight w:val="yellow"/>
          <w:lang w:eastAsia="pl-PL"/>
          <w14:ligatures w14:val="none"/>
        </w:rPr>
        <w:t>[Nazwisko przełożonego],</w:t>
      </w:r>
    </w:p>
    <w:p w14:paraId="069AF0FE" w14:textId="61B9006C" w:rsidR="000F0A01" w:rsidRPr="000F0A01" w:rsidRDefault="000F0A01" w:rsidP="000F0A01">
      <w:pPr>
        <w:spacing w:before="240" w:after="240"/>
        <w:rPr>
          <w:rFonts w:ascii="Avenir Next" w:eastAsia="Times New Roman" w:hAnsi="Avenir Next" w:cs="Times New Roman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w obliczu dynamicznej transformacji rynku, chciałem/</w:t>
      </w:r>
      <w:proofErr w:type="spellStart"/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am</w:t>
      </w:r>
      <w:proofErr w:type="spellEnd"/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 zaproponować wzmocnienie naszych wewnętrznych kompetencji w obszarze sztucznej inteligencji. Według raportu KPMG, </w:t>
      </w: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większość firm</w:t>
      </w: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 w Polsce wdraża już AI, ale ich dojrzałość strategiczna to zaledwie 2,9 pkt na 10.</w:t>
      </w:r>
    </w:p>
    <w:p w14:paraId="011BF1A8" w14:textId="77777777" w:rsidR="000F0A01" w:rsidRPr="000F0A01" w:rsidRDefault="000F0A01" w:rsidP="000F0A01">
      <w:pPr>
        <w:spacing w:before="240" w:after="240"/>
        <w:rPr>
          <w:rFonts w:ascii="Avenir Next" w:eastAsia="Times New Roman" w:hAnsi="Avenir Next" w:cs="Times New Roman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Znalazłem/</w:t>
      </w:r>
      <w:proofErr w:type="spellStart"/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am</w:t>
      </w:r>
      <w:proofErr w:type="spellEnd"/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 ekspercki program rozwojowy </w:t>
      </w: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„Przepis na AI”</w:t>
      </w: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 prowadzony przez Kasię Krzywicką (wyróżnioną przez Forbes </w:t>
      </w:r>
      <w:proofErr w:type="spellStart"/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Women</w:t>
      </w:r>
      <w:proofErr w:type="spellEnd"/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 jako Top 30 liderek edukacji). Jest to intensywny, 6-miesięczny program transformacji, który uczy nie tylko obsługi narzędzi, ale przede wszystkim:</w:t>
      </w:r>
    </w:p>
    <w:p w14:paraId="2812620B" w14:textId="77777777" w:rsidR="000F0A01" w:rsidRPr="000F0A01" w:rsidRDefault="000F0A01" w:rsidP="000F0A01">
      <w:pPr>
        <w:numPr>
          <w:ilvl w:val="0"/>
          <w:numId w:val="1"/>
        </w:numPr>
        <w:spacing w:before="240"/>
        <w:textAlignment w:val="baseline"/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Identyfikacji i audytu procesów</w:t>
      </w: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, które możemy zautomatyzować, by osiągać wyniki nawet 3 razy szybciej.</w:t>
      </w:r>
    </w:p>
    <w:p w14:paraId="644819AF" w14:textId="77777777" w:rsidR="000F0A01" w:rsidRPr="000F0A01" w:rsidRDefault="000F0A01" w:rsidP="000F0A01">
      <w:pPr>
        <w:numPr>
          <w:ilvl w:val="0"/>
          <w:numId w:val="1"/>
        </w:numPr>
        <w:textAlignment w:val="baseline"/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Zarządzania ryzykiem prawnym i etycznym</w:t>
      </w: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 zgodnie z AI </w:t>
      </w:r>
      <w:proofErr w:type="spellStart"/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Act</w:t>
      </w:r>
      <w:proofErr w:type="spellEnd"/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 i RODO.</w:t>
      </w:r>
    </w:p>
    <w:p w14:paraId="3D0E442D" w14:textId="77777777" w:rsidR="000F0A01" w:rsidRPr="000F0A01" w:rsidRDefault="000F0A01" w:rsidP="000F0A01">
      <w:pPr>
        <w:numPr>
          <w:ilvl w:val="0"/>
          <w:numId w:val="1"/>
        </w:numPr>
        <w:spacing w:after="240"/>
        <w:textAlignment w:val="baseline"/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Optymalizacji kosztów (</w:t>
      </w:r>
      <w:proofErr w:type="spellStart"/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FinOps</w:t>
      </w:r>
      <w:proofErr w:type="spellEnd"/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)</w:t>
      </w: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, co pozwoli nam uniknąć „przepalania” budżetu na nieskuteczne narzędzia.</w:t>
      </w:r>
    </w:p>
    <w:p w14:paraId="675A3C3A" w14:textId="77777777" w:rsidR="000F0A01" w:rsidRPr="000F0A01" w:rsidRDefault="000F0A01" w:rsidP="000F0A01">
      <w:pPr>
        <w:spacing w:before="240" w:after="240"/>
        <w:rPr>
          <w:rFonts w:ascii="Avenir Next" w:eastAsia="Times New Roman" w:hAnsi="Avenir Next" w:cs="Times New Roman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Posiadanie takich kompetencji wewnątrz zespołu pozwoli nam zaoszczędzić na kosztownych konsultacjach zewnętrznych, których stawki rynkowe sięgają obecnie od 160 do 240 zł za godzinę.</w:t>
      </w:r>
    </w:p>
    <w:p w14:paraId="0BC55AA9" w14:textId="77777777" w:rsidR="000F0A01" w:rsidRPr="000F0A01" w:rsidRDefault="000F0A01" w:rsidP="000F0A01">
      <w:pPr>
        <w:spacing w:before="240" w:after="240"/>
        <w:rPr>
          <w:rFonts w:ascii="Avenir Next" w:eastAsia="Times New Roman" w:hAnsi="Avenir Next" w:cs="Times New Roman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W załączniku przesyłam szczegółowy </w:t>
      </w: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Business Case</w:t>
      </w: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 z argumentami biznesowymi. Czy moglibyśmy krótko porozmawiać o sfinansowaniu tego udziału w ramach mojego budżetu rozwojowego?</w:t>
      </w:r>
    </w:p>
    <w:p w14:paraId="2D33B3DA" w14:textId="77777777" w:rsidR="000F0A01" w:rsidRPr="000F0A01" w:rsidRDefault="000F0A01" w:rsidP="000F0A01">
      <w:pPr>
        <w:spacing w:before="240" w:after="240"/>
        <w:rPr>
          <w:rFonts w:ascii="Avenir Next" w:eastAsia="Times New Roman" w:hAnsi="Avenir Next" w:cs="Times New Roman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lastRenderedPageBreak/>
        <w:t>Z poważaniem, </w:t>
      </w:r>
    </w:p>
    <w:p w14:paraId="33877D59" w14:textId="77777777" w:rsidR="000F0A01" w:rsidRPr="000F0A01" w:rsidRDefault="000F0A01" w:rsidP="000F0A01">
      <w:pPr>
        <w:spacing w:before="240" w:after="240"/>
        <w:rPr>
          <w:rFonts w:ascii="Avenir Next" w:eastAsia="Times New Roman" w:hAnsi="Avenir Next" w:cs="Times New Roman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color w:val="000000"/>
          <w:kern w:val="0"/>
          <w:highlight w:val="yellow"/>
          <w:lang w:eastAsia="pl-PL"/>
          <w14:ligatures w14:val="none"/>
        </w:rPr>
        <w:t>[Twoje Imię i Nazwisko]</w:t>
      </w:r>
    </w:p>
    <w:p w14:paraId="6FE0A049" w14:textId="77777777" w:rsidR="000F0A01" w:rsidRPr="000F0A01" w:rsidRDefault="000F0A01" w:rsidP="000F0A01">
      <w:pPr>
        <w:rPr>
          <w:rFonts w:ascii="Avenir Next" w:eastAsia="Times New Roman" w:hAnsi="Avenir Next" w:cs="Times New Roman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Times New Roman"/>
          <w:noProof/>
          <w:color w:val="000000"/>
          <w:kern w:val="0"/>
          <w:lang w:eastAsia="pl-PL"/>
          <w14:ligatures w14:val="none"/>
        </w:rPr>
      </w:r>
      <w:r w:rsidR="000F0A01" w:rsidRPr="000F0A01">
        <w:rPr>
          <w:rFonts w:ascii="Avenir Next" w:eastAsia="Times New Roman" w:hAnsi="Avenir Next" w:cs="Times New Roman"/>
          <w:noProof/>
          <w:color w:val="000000"/>
          <w:kern w:val="0"/>
          <w:lang w:eastAsia="pl-PL"/>
          <w14:ligatures w14:val="none"/>
        </w:rPr>
        <w:pict w14:anchorId="0A70816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7721260" w14:textId="52B20201" w:rsidR="000F0A01" w:rsidRPr="000F0A01" w:rsidRDefault="000F0A01" w:rsidP="000F0A01">
      <w:pPr>
        <w:shd w:val="clear" w:color="auto" w:fill="D9F2D0" w:themeFill="accent6" w:themeFillTint="33"/>
        <w:spacing w:before="360" w:after="80"/>
        <w:outlineLvl w:val="1"/>
        <w:rPr>
          <w:rFonts w:ascii="Avenir Next" w:eastAsia="Times New Roman" w:hAnsi="Avenir Next" w:cs="Times New Roman"/>
          <w:b/>
          <w:bCs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 xml:space="preserve">Opcja 2: Wiadomość na </w:t>
      </w:r>
      <w:proofErr w:type="spellStart"/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Slack</w:t>
      </w:r>
      <w:proofErr w:type="spellEnd"/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 xml:space="preserve"> / </w:t>
      </w:r>
      <w:proofErr w:type="spellStart"/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Teams</w:t>
      </w:r>
      <w:proofErr w:type="spellEnd"/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 xml:space="preserve"> (</w:t>
      </w:r>
      <w:r w:rsidR="008D2F38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m</w:t>
      </w: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niej formalna)</w:t>
      </w:r>
    </w:p>
    <w:p w14:paraId="0E37981D" w14:textId="1F1E00EF" w:rsidR="000F0A01" w:rsidRPr="000F0A01" w:rsidRDefault="000F0A01" w:rsidP="000F0A01">
      <w:pPr>
        <w:spacing w:before="240" w:after="240"/>
        <w:rPr>
          <w:rFonts w:ascii="Avenir Next" w:eastAsia="Times New Roman" w:hAnsi="Avenir Next" w:cs="Times New Roman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Cześć [Imię Szefa</w:t>
      </w:r>
      <w:r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/Szefowej</w:t>
      </w: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]!</w:t>
      </w: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 </w:t>
      </w:r>
    </w:p>
    <w:p w14:paraId="05D33C99" w14:textId="77777777" w:rsidR="000F0A01" w:rsidRPr="000F0A01" w:rsidRDefault="000F0A01" w:rsidP="000F0A01">
      <w:pPr>
        <w:spacing w:before="240" w:after="240"/>
        <w:rPr>
          <w:rFonts w:ascii="Avenir Next" w:eastAsia="Times New Roman" w:hAnsi="Avenir Next" w:cs="Times New Roman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Znalazłem/</w:t>
      </w:r>
      <w:proofErr w:type="spellStart"/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am</w:t>
      </w:r>
      <w:proofErr w:type="spellEnd"/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 świetny sposób na to, jak możemy realnie poukładać u nas tematy związane z AI i zaoszczędzić czas zespołu.</w:t>
      </w:r>
    </w:p>
    <w:p w14:paraId="13C86591" w14:textId="77777777" w:rsidR="000F0A01" w:rsidRPr="000F0A01" w:rsidRDefault="000F0A01" w:rsidP="000F0A01">
      <w:pPr>
        <w:spacing w:before="240" w:after="240"/>
        <w:rPr>
          <w:rFonts w:ascii="Avenir Next" w:eastAsia="Times New Roman" w:hAnsi="Avenir Next" w:cs="Times New Roman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Chodzi o program ekspercki </w:t>
      </w: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„Przepis na AI”</w:t>
      </w: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 Kasi Krzywickiej. To półroczny proces, który przeprowadza przez analizę potrzeb, audyt procesów i bezpieczne wdrożenie technologii zgodnie z prawem.</w:t>
      </w:r>
    </w:p>
    <w:p w14:paraId="09ED370F" w14:textId="77777777" w:rsidR="000F0A01" w:rsidRPr="000F0A01" w:rsidRDefault="000F0A01" w:rsidP="000F0A01">
      <w:pPr>
        <w:spacing w:before="240" w:after="240"/>
        <w:rPr>
          <w:rFonts w:ascii="Avenir Next" w:eastAsia="Times New Roman" w:hAnsi="Avenir Next" w:cs="Times New Roman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Dlaczego myślę, że warto?</w:t>
      </w:r>
    </w:p>
    <w:p w14:paraId="6C65E395" w14:textId="77777777" w:rsidR="000F0A01" w:rsidRPr="000F0A01" w:rsidRDefault="000F0A01" w:rsidP="000F0A01">
      <w:pPr>
        <w:numPr>
          <w:ilvl w:val="0"/>
          <w:numId w:val="2"/>
        </w:numPr>
        <w:spacing w:before="240"/>
        <w:textAlignment w:val="baseline"/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Zamiast „bawić się” czatem, nauczę się dowozić wyniki nawet 3x szybciej w konkretnych procesach.</w:t>
      </w:r>
    </w:p>
    <w:p w14:paraId="1BD8C09E" w14:textId="77777777" w:rsidR="000F0A01" w:rsidRPr="000F0A01" w:rsidRDefault="000F0A01" w:rsidP="000F0A01">
      <w:pPr>
        <w:numPr>
          <w:ilvl w:val="0"/>
          <w:numId w:val="2"/>
        </w:numPr>
        <w:textAlignment w:val="baseline"/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Będę mógł/mogła pilnować u nas bezpieczeństwa danych i zgodności z AI </w:t>
      </w:r>
      <w:proofErr w:type="spellStart"/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Act</w:t>
      </w:r>
      <w:proofErr w:type="spellEnd"/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.</w:t>
      </w:r>
    </w:p>
    <w:p w14:paraId="6562400B" w14:textId="77777777" w:rsidR="000F0A01" w:rsidRPr="000F0A01" w:rsidRDefault="000F0A01" w:rsidP="000F0A01">
      <w:pPr>
        <w:numPr>
          <w:ilvl w:val="0"/>
          <w:numId w:val="2"/>
        </w:numPr>
        <w:spacing w:after="240"/>
        <w:textAlignment w:val="baseline"/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>Budujemy własne know-how, oszczędzając na doradcach zewnętrznych (ich stawki to dziś nawet 240 zł/h!).</w:t>
      </w:r>
    </w:p>
    <w:p w14:paraId="13A30A89" w14:textId="77777777" w:rsidR="000F0A01" w:rsidRDefault="000F0A01" w:rsidP="000F0A01">
      <w:pPr>
        <w:spacing w:before="240" w:after="240"/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Przesyłam w załączniku krótki </w:t>
      </w:r>
      <w:r w:rsidRPr="000F0A01">
        <w:rPr>
          <w:rFonts w:ascii="Avenir Next" w:eastAsia="Times New Roman" w:hAnsi="Avenir Next" w:cs="Arial"/>
          <w:b/>
          <w:bCs/>
          <w:color w:val="000000"/>
          <w:kern w:val="0"/>
          <w:lang w:eastAsia="pl-PL"/>
          <w14:ligatures w14:val="none"/>
        </w:rPr>
        <w:t>One-Pager (Business Case)</w:t>
      </w: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 z konkretnymi danymi rynkowymi. Zerkniesz w wolnej chwili?</w:t>
      </w:r>
    </w:p>
    <w:p w14:paraId="053FCD40" w14:textId="11520C00" w:rsidR="000F0A01" w:rsidRDefault="000F0A01" w:rsidP="000F0A01">
      <w:pPr>
        <w:spacing w:before="240" w:after="240"/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</w:pPr>
      <w:r w:rsidRPr="000F0A01">
        <w:rPr>
          <w:rFonts w:ascii="Avenir Next" w:eastAsia="Times New Roman" w:hAnsi="Avenir Next" w:cs="Arial"/>
          <w:color w:val="000000"/>
          <w:kern w:val="0"/>
          <w:lang w:eastAsia="pl-PL"/>
          <w14:ligatures w14:val="none"/>
        </w:rPr>
        <w:t xml:space="preserve"> Chętnie opowiem o szczegółach!</w:t>
      </w:r>
    </w:p>
    <w:p w14:paraId="2A7960D1" w14:textId="25542582" w:rsidR="000F0A01" w:rsidRPr="000F0A01" w:rsidRDefault="000F0A01" w:rsidP="000F0A01">
      <w:pPr>
        <w:spacing w:before="240" w:after="240"/>
        <w:rPr>
          <w:rFonts w:ascii="Avenir Next" w:eastAsia="Times New Roman" w:hAnsi="Avenir Next" w:cs="Times New Roman"/>
          <w:color w:val="000000"/>
          <w:kern w:val="0"/>
          <w:lang w:eastAsia="pl-PL"/>
          <w14:ligatures w14:val="none"/>
        </w:rPr>
      </w:pPr>
    </w:p>
    <w:p w14:paraId="7BB1CF43" w14:textId="77777777" w:rsidR="000F0A01" w:rsidRPr="000F0A01" w:rsidRDefault="000F0A01" w:rsidP="000F0A01">
      <w:pPr>
        <w:spacing w:after="240"/>
        <w:rPr>
          <w:rFonts w:ascii="Avenir Next" w:eastAsia="Times New Roman" w:hAnsi="Avenir Next" w:cs="Times New Roman"/>
          <w:kern w:val="0"/>
          <w:lang w:eastAsia="pl-PL"/>
          <w14:ligatures w14:val="none"/>
        </w:rPr>
      </w:pPr>
    </w:p>
    <w:p w14:paraId="6F693453" w14:textId="77777777" w:rsidR="000F0A01" w:rsidRPr="000F0A01" w:rsidRDefault="000F0A01" w:rsidP="000F0A01">
      <w:pPr>
        <w:rPr>
          <w:rFonts w:ascii="Avenir Next" w:eastAsia="Times New Roman" w:hAnsi="Avenir Next" w:cs="Times New Roman"/>
          <w:kern w:val="0"/>
          <w:lang w:eastAsia="pl-PL"/>
          <w14:ligatures w14:val="none"/>
        </w:rPr>
      </w:pPr>
    </w:p>
    <w:p w14:paraId="3921145B" w14:textId="77777777" w:rsidR="00B02E7F" w:rsidRPr="000F0A01" w:rsidRDefault="00B02E7F">
      <w:pPr>
        <w:rPr>
          <w:rFonts w:ascii="Avenir Next" w:hAnsi="Avenir Next"/>
        </w:rPr>
      </w:pPr>
    </w:p>
    <w:sectPr w:rsidR="00B02E7F" w:rsidRPr="000F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AE2"/>
    <w:multiLevelType w:val="multilevel"/>
    <w:tmpl w:val="5B78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6494D"/>
    <w:multiLevelType w:val="multilevel"/>
    <w:tmpl w:val="CA30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A4EEA"/>
    <w:multiLevelType w:val="multilevel"/>
    <w:tmpl w:val="4082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485986">
    <w:abstractNumId w:val="1"/>
  </w:num>
  <w:num w:numId="2" w16cid:durableId="738284047">
    <w:abstractNumId w:val="0"/>
  </w:num>
  <w:num w:numId="3" w16cid:durableId="130111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01"/>
    <w:rsid w:val="000F0A01"/>
    <w:rsid w:val="003E0102"/>
    <w:rsid w:val="008D2F38"/>
    <w:rsid w:val="00B02E7F"/>
    <w:rsid w:val="00B64E3F"/>
    <w:rsid w:val="00C9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C6CE"/>
  <w15:chartTrackingRefBased/>
  <w15:docId w15:val="{8E40AC70-07E3-3A41-B04D-387E620B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0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0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0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0A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0A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0A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0A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0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F0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A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A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A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A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A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A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0A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0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A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0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0A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0A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0A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0A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0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0A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0A0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F0A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0F0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F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Krzywicka</dc:creator>
  <cp:keywords/>
  <dc:description/>
  <cp:lastModifiedBy>Katarzyna Krzywicka</cp:lastModifiedBy>
  <cp:revision>2</cp:revision>
  <dcterms:created xsi:type="dcterms:W3CDTF">2026-02-10T09:39:00Z</dcterms:created>
  <dcterms:modified xsi:type="dcterms:W3CDTF">2026-02-10T09:48:00Z</dcterms:modified>
</cp:coreProperties>
</file>